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5D7D" w14:textId="77777777" w:rsidR="008A116E" w:rsidRDefault="00A649CA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6192" behindDoc="0" locked="0" layoutInCell="1" allowOverlap="1" wp14:anchorId="3FCA3E3F" wp14:editId="4CC2DDFD">
            <wp:simplePos x="0" y="0"/>
            <wp:positionH relativeFrom="column">
              <wp:posOffset>-197485</wp:posOffset>
            </wp:positionH>
            <wp:positionV relativeFrom="paragraph">
              <wp:posOffset>-60960</wp:posOffset>
            </wp:positionV>
            <wp:extent cx="828675" cy="828675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ACB0A59" wp14:editId="0A58F790">
            <wp:simplePos x="0" y="0"/>
            <wp:positionH relativeFrom="column">
              <wp:posOffset>1512570</wp:posOffset>
            </wp:positionH>
            <wp:positionV relativeFrom="paragraph">
              <wp:posOffset>-60960</wp:posOffset>
            </wp:positionV>
            <wp:extent cx="906780" cy="748030"/>
            <wp:effectExtent l="0" t="0" r="0" b="0"/>
            <wp:wrapSquare wrapText="bothSides" distT="0" distB="0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0678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21E1320" wp14:editId="26D074DD">
            <wp:simplePos x="0" y="0"/>
            <wp:positionH relativeFrom="column">
              <wp:posOffset>3142615</wp:posOffset>
            </wp:positionH>
            <wp:positionV relativeFrom="paragraph">
              <wp:posOffset>-85725</wp:posOffset>
            </wp:positionV>
            <wp:extent cx="1141095" cy="772795"/>
            <wp:effectExtent l="0" t="0" r="0" b="0"/>
            <wp:wrapSquare wrapText="bothSides" distT="0" distB="0" distL="114300" distR="11430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14109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6200BA4" wp14:editId="366B65C0">
            <wp:simplePos x="0" y="0"/>
            <wp:positionH relativeFrom="column">
              <wp:posOffset>4861560</wp:posOffset>
            </wp:positionH>
            <wp:positionV relativeFrom="paragraph">
              <wp:posOffset>-149860</wp:posOffset>
            </wp:positionV>
            <wp:extent cx="1185545" cy="836930"/>
            <wp:effectExtent l="0" t="0" r="0" b="0"/>
            <wp:wrapSquare wrapText="bothSides" distT="0" distB="0" distL="114300" distR="11430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18554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E3CC1" w14:textId="77777777" w:rsidR="008A116E" w:rsidRDefault="008A116E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D7DA8BB" w14:textId="77777777" w:rsidR="008A116E" w:rsidRDefault="008A116E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68BEE7FF" w14:textId="77777777" w:rsidR="008A116E" w:rsidRDefault="008A116E">
      <w:pPr>
        <w:spacing w:before="160" w:after="120" w:line="240" w:lineRule="auto"/>
        <w:ind w:left="-425"/>
        <w:jc w:val="center"/>
        <w:rPr>
          <w:rFonts w:ascii="Times New Roman" w:hAnsi="Times New Roman"/>
          <w:b/>
          <w:sz w:val="28"/>
        </w:rPr>
      </w:pPr>
    </w:p>
    <w:p w14:paraId="7ED70836" w14:textId="77777777" w:rsidR="008A116E" w:rsidRDefault="00A649CA">
      <w:pPr>
        <w:spacing w:before="160" w:after="12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Орловская митрополия</w:t>
      </w:r>
    </w:p>
    <w:p w14:paraId="1A62F302" w14:textId="77777777" w:rsidR="008A116E" w:rsidRDefault="00A649CA">
      <w:pPr>
        <w:spacing w:before="160" w:after="12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Орловский государственный университет имени И.С. Тургенева</w:t>
      </w:r>
    </w:p>
    <w:p w14:paraId="61116313" w14:textId="77777777" w:rsidR="008A116E" w:rsidRDefault="00A649CA">
      <w:pPr>
        <w:spacing w:before="160" w:after="12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Ассоциация образовательных организаций </w:t>
      </w:r>
      <w:r>
        <w:rPr>
          <w:rFonts w:ascii="Times New Roman" w:hAnsi="Times New Roman"/>
          <w:b/>
          <w:sz w:val="28"/>
        </w:rPr>
        <w:br/>
        <w:t>«Научно-образовательная теологическая ассоциация»</w:t>
      </w:r>
    </w:p>
    <w:p w14:paraId="7312B773" w14:textId="77777777" w:rsidR="008A116E" w:rsidRDefault="00A649CA">
      <w:pPr>
        <w:spacing w:before="160" w:after="12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Общероссийская общественная организация</w:t>
      </w:r>
      <w:r>
        <w:rPr>
          <w:rFonts w:ascii="Times New Roman" w:hAnsi="Times New Roman"/>
          <w:b/>
          <w:sz w:val="28"/>
        </w:rPr>
        <w:br/>
        <w:t xml:space="preserve"> «Ассоциация искусствоведов»</w:t>
      </w:r>
    </w:p>
    <w:p w14:paraId="3014B808" w14:textId="77777777" w:rsidR="008A116E" w:rsidRDefault="008A116E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</w:p>
    <w:p w14:paraId="25E4CB1F" w14:textId="77777777" w:rsidR="008A116E" w:rsidRDefault="008A116E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</w:p>
    <w:p w14:paraId="55513149" w14:textId="77777777" w:rsidR="008A116E" w:rsidRDefault="00A649CA">
      <w:pPr>
        <w:spacing w:after="0" w:line="240" w:lineRule="auto"/>
        <w:jc w:val="center"/>
        <w:rPr>
          <w:rFonts w:ascii="Times New Roman" w:hAnsi="Times New Roman"/>
          <w:b/>
          <w:i/>
          <w:color w:val="23297B"/>
          <w:sz w:val="32"/>
        </w:rPr>
      </w:pPr>
      <w:r>
        <w:rPr>
          <w:rFonts w:ascii="Times New Roman" w:hAnsi="Times New Roman"/>
          <w:b/>
          <w:i/>
          <w:color w:val="23297B"/>
          <w:sz w:val="32"/>
        </w:rPr>
        <w:t>Круглый стол</w:t>
      </w:r>
    </w:p>
    <w:p w14:paraId="26DCB33C" w14:textId="77777777" w:rsidR="008A116E" w:rsidRDefault="00A649CA">
      <w:pPr>
        <w:spacing w:after="0" w:line="240" w:lineRule="auto"/>
        <w:jc w:val="center"/>
        <w:rPr>
          <w:rFonts w:ascii="Times New Roman" w:hAnsi="Times New Roman"/>
          <w:b/>
          <w:color w:val="C00000"/>
          <w:sz w:val="40"/>
        </w:rPr>
      </w:pPr>
      <w:r>
        <w:rPr>
          <w:rFonts w:ascii="Times New Roman" w:hAnsi="Times New Roman"/>
          <w:b/>
          <w:color w:val="C00000"/>
          <w:sz w:val="32"/>
        </w:rPr>
        <w:t xml:space="preserve"> </w:t>
      </w:r>
      <w:r>
        <w:rPr>
          <w:rFonts w:ascii="Times New Roman" w:hAnsi="Times New Roman"/>
          <w:b/>
          <w:color w:val="C00000"/>
          <w:sz w:val="40"/>
        </w:rPr>
        <w:t>«</w:t>
      </w:r>
      <w:r>
        <w:rPr>
          <w:rFonts w:ascii="Times New Roman" w:hAnsi="Times New Roman"/>
          <w:b/>
          <w:i/>
          <w:color w:val="C00000"/>
          <w:sz w:val="40"/>
        </w:rPr>
        <w:t>Подвиг юродства А.А. Сайко как одна из форм христианского служения</w:t>
      </w:r>
      <w:r>
        <w:rPr>
          <w:rFonts w:ascii="Times New Roman" w:hAnsi="Times New Roman"/>
          <w:b/>
          <w:color w:val="C00000"/>
          <w:sz w:val="40"/>
        </w:rPr>
        <w:t>»</w:t>
      </w:r>
    </w:p>
    <w:p w14:paraId="7BD4C5FB" w14:textId="77777777" w:rsidR="008A116E" w:rsidRDefault="008A116E">
      <w:pPr>
        <w:spacing w:after="0" w:line="240" w:lineRule="auto"/>
        <w:jc w:val="center"/>
        <w:rPr>
          <w:rFonts w:ascii="Times New Roman" w:hAnsi="Times New Roman"/>
          <w:i/>
          <w:color w:val="FF0000"/>
          <w:sz w:val="20"/>
        </w:rPr>
      </w:pPr>
    </w:p>
    <w:p w14:paraId="2CBC2F70" w14:textId="77777777" w:rsidR="008A116E" w:rsidRDefault="00A649CA">
      <w:pPr>
        <w:spacing w:after="0" w:line="240" w:lineRule="auto"/>
        <w:jc w:val="center"/>
        <w:rPr>
          <w:rFonts w:ascii="Times New Roman" w:hAnsi="Times New Roman"/>
          <w:b/>
          <w:i/>
          <w:color w:val="23297B"/>
          <w:sz w:val="36"/>
        </w:rPr>
      </w:pPr>
      <w:r>
        <w:rPr>
          <w:rFonts w:ascii="Times New Roman" w:hAnsi="Times New Roman"/>
          <w:b/>
          <w:i/>
          <w:color w:val="23297B"/>
          <w:sz w:val="36"/>
        </w:rPr>
        <w:t>5 мая 2026 г.</w:t>
      </w:r>
    </w:p>
    <w:p w14:paraId="4A749BE7" w14:textId="77777777" w:rsidR="008A116E" w:rsidRDefault="008A116E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</w:p>
    <w:p w14:paraId="768DB9F1" w14:textId="77777777" w:rsidR="008A116E" w:rsidRDefault="00A649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Кафедра теологии, религиоведения и культурных аспектов национальной безопасности ОГУ имени И.С. Тургенева приглашает принять участие в работе круглого стола </w:t>
      </w:r>
      <w:r>
        <w:rPr>
          <w:rFonts w:ascii="Times New Roman" w:hAnsi="Times New Roman"/>
          <w:i/>
          <w:color w:val="23297B"/>
          <w:sz w:val="28"/>
        </w:rPr>
        <w:t>«Подвиг юродства А.А. Сайко как одна из форм христианского служения»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Проведение круглого стола приурочено к памятной дате – дню блаженной кончины подвижника благочестия А.А. Сайко. Тематика круглого стола поднимает не только вопросы, посвящённые юродивым Христа ради, но и охватывает обширный спектр христианского служения подвижников благочестия. Эти темы позволяют рассмотреть юродство не только как исторический феномен, но и как живую традицию духовного поиска.</w:t>
      </w:r>
    </w:p>
    <w:p w14:paraId="36234844" w14:textId="77777777" w:rsidR="008A116E" w:rsidRDefault="00A649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Афанасий Андреевич Сайко, прославившийся своей прозорливостью и духовной силой, ещё при жизни вдохновил многих на путь служения Богу, в том числе архимандрита Иоанна (Крестьянкина), и стал светильником веры в годы жесточайших гонений на Церковь.</w:t>
      </w:r>
    </w:p>
    <w:p w14:paraId="029819F8" w14:textId="77777777" w:rsidR="008A116E" w:rsidRDefault="00A649C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Появившись в Орле в 1921 году, Афанасий Андреевич произнёс слова: «Орёл дан мне в удел…». Добровольно отказавшись от всех благ земной жизни, он посвятил себя служению Богу и людям, обличая грехи и предостерегая от беды. Скончался старец 5 мая 1967 года в возрасте 80 лет. Погребен на Крестительском кладбище г. Орла при большом стечении народа. С тех пор его могила стала местом паломничества, где верующие собираются для молитвы и поминовения.</w:t>
      </w:r>
      <w:r>
        <w:rPr>
          <w:rFonts w:ascii="Times New Roman" w:hAnsi="Times New Roman"/>
          <w:i/>
          <w:sz w:val="28"/>
        </w:rPr>
        <w:t xml:space="preserve"> </w:t>
      </w:r>
    </w:p>
    <w:p w14:paraId="2028FA97" w14:textId="77777777" w:rsidR="008A116E" w:rsidRDefault="00A649C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Основной целью круглого стола является сохранение памяти о новомучениках, исповедниках и подвижниках благочестия Орловской митрополии.</w:t>
      </w:r>
    </w:p>
    <w:p w14:paraId="5F222EE0" w14:textId="77777777" w:rsidR="008A116E" w:rsidRDefault="00A649CA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</w:rPr>
      </w:pPr>
      <w:r>
        <w:rPr>
          <w:rFonts w:ascii="Times New Roman" w:hAnsi="Times New Roman"/>
          <w:b/>
          <w:color w:val="C00000"/>
          <w:sz w:val="28"/>
        </w:rPr>
        <w:t>Тематические направления круглого стола:</w:t>
      </w:r>
    </w:p>
    <w:p w14:paraId="3D6D24D0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«безумие о Христе»: границы между мирской логикой и духовной мудростью;</w:t>
      </w:r>
    </w:p>
    <w:p w14:paraId="1F2A0672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юродство как форма высшего аскетического делания: отказ от мирского разума;</w:t>
      </w:r>
    </w:p>
    <w:p w14:paraId="2A4616D0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смирение через поношение: </w:t>
      </w:r>
      <w:r>
        <w:rPr>
          <w:rFonts w:ascii="Times New Roman" w:hAnsi="Times New Roman"/>
          <w:sz w:val="28"/>
        </w:rPr>
        <w:t>ключевой аспект юродства</w:t>
      </w:r>
      <w:r>
        <w:rPr>
          <w:rFonts w:ascii="Times New Roman" w:hAnsi="Times New Roman"/>
          <w:sz w:val="28"/>
        </w:rPr>
        <w:t>;</w:t>
      </w:r>
    </w:p>
    <w:p w14:paraId="5DE5E368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парадокс свободы: в</w:t>
      </w:r>
      <w:r>
        <w:rPr>
          <w:rFonts w:ascii="Times New Roman" w:hAnsi="Times New Roman"/>
          <w:sz w:val="28"/>
        </w:rPr>
        <w:t>нутренняя свобода юродивого в несвободном мире;</w:t>
      </w:r>
    </w:p>
    <w:p w14:paraId="5751EF50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преемственность подвига: от ветхозаветных пророков до русских юродивых;</w:t>
      </w:r>
    </w:p>
    <w:p w14:paraId="7D56A46E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святые юродивые в иконографии: особенности изображения и символика;</w:t>
      </w:r>
    </w:p>
    <w:p w14:paraId="7FEEFE07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ли юродство сегодня? Актуальность подвига юродства в цифровую эпоху;</w:t>
      </w:r>
    </w:p>
    <w:p w14:paraId="0E944C4E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юродство и психическое здоровье: где грань между духовным подвигом и болезнью (научный и богословский взгляд);</w:t>
      </w:r>
    </w:p>
    <w:p w14:paraId="6A400641" w14:textId="77777777" w:rsidR="008A116E" w:rsidRDefault="00A64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обличение современного потребительского общества через призму житий юродивых.</w:t>
      </w:r>
    </w:p>
    <w:p w14:paraId="353CD51D" w14:textId="77777777" w:rsidR="008A116E" w:rsidRDefault="008A116E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79C889C8" w14:textId="77777777" w:rsidR="008A116E" w:rsidRDefault="008A116E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</w:rPr>
      </w:pPr>
    </w:p>
    <w:p w14:paraId="1D5AAC1A" w14:textId="77777777" w:rsidR="008A116E" w:rsidRDefault="00A649C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 участию в работе круглого стола приглашаются государственные и муниципальные служащие, профессорско-преподавательский состав и студенты высших учебных заведений, учителя общеобразовательных школ и педагоги дополнительного образования, а также все, интересующиеся православным этосом и культурным наследием Орловщины.</w:t>
      </w:r>
    </w:p>
    <w:p w14:paraId="3A89313F" w14:textId="77777777" w:rsidR="008A116E" w:rsidRDefault="008A116E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</w:rPr>
      </w:pPr>
    </w:p>
    <w:p w14:paraId="3C330286" w14:textId="77777777" w:rsidR="008A116E" w:rsidRDefault="00A649C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Регистрация участников по ссылке: </w:t>
      </w:r>
    </w:p>
    <w:p w14:paraId="0BF490D8" w14:textId="77777777" w:rsidR="008A116E" w:rsidRDefault="00A649CA">
      <w:pPr>
        <w:spacing w:after="0" w:line="240" w:lineRule="auto"/>
        <w:jc w:val="both"/>
        <w:rPr>
          <w:rFonts w:ascii="Times New Roman" w:hAnsi="Times New Roman"/>
          <w:sz w:val="26"/>
        </w:rPr>
      </w:pPr>
      <w:hyperlink r:id="rId11" w:history="1">
        <w:r>
          <w:rPr>
            <w:rStyle w:val="19"/>
            <w:rFonts w:ascii="Times New Roman" w:hAnsi="Times New Roman"/>
            <w:sz w:val="26"/>
          </w:rPr>
          <w:t>https://forms.yandex.ru/u/69e756ab068ff03d2bc2ebfb</w:t>
        </w:r>
      </w:hyperlink>
    </w:p>
    <w:p w14:paraId="406570DB" w14:textId="77777777" w:rsidR="008A116E" w:rsidRDefault="008A116E">
      <w:pPr>
        <w:spacing w:after="0" w:line="240" w:lineRule="auto"/>
        <w:rPr>
          <w:rFonts w:ascii="Times New Roman" w:hAnsi="Times New Roman"/>
          <w:i/>
          <w:sz w:val="26"/>
        </w:rPr>
      </w:pPr>
    </w:p>
    <w:p w14:paraId="0EA758DA" w14:textId="77777777" w:rsidR="008A116E" w:rsidRDefault="00A649CA">
      <w:pPr>
        <w:spacing w:after="0" w:line="240" w:lineRule="auto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Время и место проведения:  </w:t>
      </w:r>
    </w:p>
    <w:p w14:paraId="45086E20" w14:textId="77777777" w:rsidR="008A116E" w:rsidRDefault="00A649C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12.00 – 14.00</w:t>
      </w:r>
    </w:p>
    <w:p w14:paraId="6F758DAD" w14:textId="77777777" w:rsidR="008A116E" w:rsidRDefault="00A649C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Орловское епархиальное управление</w:t>
      </w:r>
    </w:p>
    <w:p w14:paraId="0BC90DB4" w14:textId="77777777" w:rsidR="008A116E" w:rsidRDefault="00A649C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Орел, Монастырская пл., д.1</w:t>
      </w:r>
    </w:p>
    <w:p w14:paraId="3B1F5C6D" w14:textId="77777777" w:rsidR="008A116E" w:rsidRDefault="008A116E">
      <w:pPr>
        <w:spacing w:after="0" w:line="240" w:lineRule="auto"/>
        <w:rPr>
          <w:rFonts w:ascii="Times New Roman" w:hAnsi="Times New Roman"/>
          <w:sz w:val="18"/>
        </w:rPr>
      </w:pPr>
    </w:p>
    <w:p w14:paraId="3D29979E" w14:textId="77777777" w:rsidR="008A116E" w:rsidRDefault="00A649C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i/>
          <w:sz w:val="26"/>
        </w:rPr>
        <w:t>Формат работы:</w:t>
      </w:r>
      <w:r>
        <w:rPr>
          <w:rFonts w:ascii="Times New Roman" w:hAnsi="Times New Roman"/>
          <w:sz w:val="26"/>
        </w:rPr>
        <w:t xml:space="preserve"> </w:t>
      </w:r>
    </w:p>
    <w:p w14:paraId="7FAA4FF4" w14:textId="77777777" w:rsidR="008A116E" w:rsidRDefault="00A649C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очный с возможностью дистанционного участия </w:t>
      </w:r>
    </w:p>
    <w:p w14:paraId="43CA2F63" w14:textId="77777777" w:rsidR="008A116E" w:rsidRDefault="008A116E">
      <w:pPr>
        <w:spacing w:after="0" w:line="240" w:lineRule="auto"/>
        <w:rPr>
          <w:rFonts w:ascii="Times New Roman" w:hAnsi="Times New Roman"/>
          <w:i/>
          <w:sz w:val="18"/>
        </w:rPr>
      </w:pPr>
    </w:p>
    <w:p w14:paraId="3E88CA72" w14:textId="77777777" w:rsidR="008A116E" w:rsidRDefault="00A649CA">
      <w:pPr>
        <w:spacing w:after="0" w:line="240" w:lineRule="auto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Контактная информация оргкомитета:</w:t>
      </w:r>
    </w:p>
    <w:p w14:paraId="20CB5D52" w14:textId="77777777" w:rsidR="008A116E" w:rsidRDefault="00A649C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Адрес: 302001, г. Орёл, ул. Комсомольская, 39а, каб. 302</w:t>
      </w:r>
    </w:p>
    <w:p w14:paraId="34C7C777" w14:textId="77777777" w:rsidR="008A116E" w:rsidRDefault="00A649C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Телефон: +79536172794</w:t>
      </w:r>
    </w:p>
    <w:p w14:paraId="6F3BEE4E" w14:textId="77777777" w:rsidR="008A116E" w:rsidRDefault="00A649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 xml:space="preserve">E-mail: mus.relig@mail.ru </w:t>
      </w:r>
    </w:p>
    <w:p w14:paraId="69320A83" w14:textId="77777777" w:rsidR="008A116E" w:rsidRDefault="00A649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Контактное лицо: Музалевская-Жаркова Г.М.</w:t>
      </w:r>
    </w:p>
    <w:sectPr w:rsidR="008A116E">
      <w:headerReference w:type="default" r:id="rId12"/>
      <w:pgSz w:w="11906" w:h="16838"/>
      <w:pgMar w:top="1134" w:right="851" w:bottom="90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F907" w14:textId="77777777" w:rsidR="00A649CA" w:rsidRDefault="00A649CA">
      <w:pPr>
        <w:spacing w:after="0" w:line="240" w:lineRule="auto"/>
      </w:pPr>
      <w:r>
        <w:separator/>
      </w:r>
    </w:p>
  </w:endnote>
  <w:endnote w:type="continuationSeparator" w:id="0">
    <w:p w14:paraId="5D60B69C" w14:textId="77777777" w:rsidR="00A649CA" w:rsidRDefault="00A6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XO Thames">
    <w:charset w:val="00"/>
    <w:family w:val="roman"/>
    <w:notTrueType/>
    <w:pitch w:val="default"/>
  </w:font>
  <w:font w:name="Tahoma">
    <w:panose1 w:val="020B060403050404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0FA6" w14:textId="77777777" w:rsidR="00A649CA" w:rsidRDefault="00A649CA">
      <w:pPr>
        <w:spacing w:after="0" w:line="240" w:lineRule="auto"/>
      </w:pPr>
      <w:r>
        <w:separator/>
      </w:r>
    </w:p>
  </w:footnote>
  <w:footnote w:type="continuationSeparator" w:id="0">
    <w:p w14:paraId="529AA564" w14:textId="77777777" w:rsidR="00A649CA" w:rsidRDefault="00A6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1A73" w14:textId="77777777" w:rsidR="008A116E" w:rsidRDefault="00A649CA">
    <w:pPr>
      <w:pStyle w:val="afa"/>
      <w:jc w:val="right"/>
      <w:rPr>
        <w:b/>
        <w:color w:val="FF0000"/>
        <w:sz w:val="28"/>
      </w:rPr>
    </w:pPr>
    <w:r>
      <w:rPr>
        <w:b/>
        <w:color w:val="FF0000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6522"/>
    <w:multiLevelType w:val="multilevel"/>
    <w:tmpl w:val="FFFFFFFF"/>
    <w:lvl w:ilvl="0">
      <w:start w:val="1"/>
      <w:numFmt w:val="bullet"/>
      <w:lvlText w:val=""/>
      <w:lvlJc w:val="left"/>
      <w:pPr>
        <w:widowControl/>
        <w:ind w:left="1069" w:hanging="360"/>
      </w:pPr>
      <w:rPr>
        <w:rFonts w:ascii="Wingdings" w:hAnsi="Wingdings"/>
        <w:color w:val="C00000"/>
      </w:rPr>
    </w:lvl>
    <w:lvl w:ilvl="1">
      <w:start w:val="1"/>
      <w:numFmt w:val="bullet"/>
      <w:lvlText w:val="o"/>
      <w:lvlJc w:val="left"/>
      <w:pPr>
        <w:widowControl/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829" w:hanging="360"/>
      </w:pPr>
      <w:rPr>
        <w:rFonts w:ascii="Wingdings" w:hAnsi="Wingdings"/>
      </w:rPr>
    </w:lvl>
  </w:abstractNum>
  <w:num w:numId="1" w16cid:durableId="97887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6E"/>
    <w:rsid w:val="008A116E"/>
    <w:rsid w:val="00A649CA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CFAD28"/>
  <w15:docId w15:val="{81985FC1-7D91-724C-8E74-154B6B0A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312" w:lineRule="auto"/>
    </w:pPr>
    <w:rPr>
      <w:sz w:val="21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80" w:after="80" w:line="240" w:lineRule="auto"/>
      <w:outlineLvl w:val="0"/>
    </w:pPr>
    <w:rPr>
      <w:rFonts w:ascii="Calibri Light" w:hAnsi="Calibri Light"/>
      <w:caps/>
      <w:spacing w:val="10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0" w:line="240" w:lineRule="auto"/>
      <w:outlineLvl w:val="1"/>
    </w:pPr>
    <w:rPr>
      <w:rFonts w:ascii="Calibri Light" w:hAnsi="Calibri Light"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80" w:after="0" w:line="240" w:lineRule="auto"/>
      <w:outlineLvl w:val="2"/>
    </w:pPr>
    <w:rPr>
      <w:rFonts w:ascii="Calibri Light" w:hAnsi="Calibri Light"/>
      <w:cap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0" w:line="240" w:lineRule="auto"/>
      <w:outlineLvl w:val="3"/>
    </w:pPr>
    <w:rPr>
      <w:rFonts w:ascii="Calibri Light" w:hAnsi="Calibri Light"/>
      <w:i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0" w:line="240" w:lineRule="auto"/>
      <w:outlineLvl w:val="4"/>
    </w:pPr>
    <w:rPr>
      <w:rFonts w:ascii="Calibri Light" w:hAnsi="Calibri Light"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80" w:after="0" w:line="240" w:lineRule="auto"/>
      <w:outlineLvl w:val="5"/>
    </w:pPr>
    <w:rPr>
      <w:rFonts w:ascii="Calibri Light" w:hAnsi="Calibri Light"/>
      <w:i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80" w:after="0" w:line="240" w:lineRule="auto"/>
      <w:outlineLvl w:val="6"/>
    </w:pPr>
    <w:rPr>
      <w:rFonts w:ascii="Calibri Light" w:hAnsi="Calibri Light"/>
      <w:color w:val="595959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80" w:after="0" w:line="240" w:lineRule="auto"/>
      <w:outlineLvl w:val="7"/>
    </w:pPr>
    <w:rPr>
      <w:rFonts w:ascii="Calibri Light" w:hAnsi="Calibri Light"/>
      <w:caps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80" w:after="0" w:line="240" w:lineRule="auto"/>
      <w:outlineLvl w:val="8"/>
    </w:pPr>
    <w:rPr>
      <w:rFonts w:ascii="Calibri Light" w:hAnsi="Calibri Light"/>
      <w:i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1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ED7D31"/>
      <w:spacing w:val="10"/>
      <w:sz w:val="16"/>
    </w:rPr>
  </w:style>
  <w:style w:type="character" w:customStyle="1" w:styleId="a4">
    <w:name w:val="Название объекта Знак"/>
    <w:basedOn w:val="1"/>
    <w:link w:val="a3"/>
    <w:rPr>
      <w:b/>
      <w:color w:val="ED7D31"/>
      <w:spacing w:val="10"/>
      <w:sz w:val="1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1"/>
    </w:rPr>
  </w:style>
  <w:style w:type="paragraph" w:styleId="a7">
    <w:name w:val="Body Text"/>
    <w:basedOn w:val="a"/>
    <w:link w:val="a8"/>
    <w:pPr>
      <w:tabs>
        <w:tab w:val="left" w:pos="4540"/>
      </w:tabs>
      <w:spacing w:after="0" w:line="360" w:lineRule="auto"/>
    </w:pPr>
    <w:rPr>
      <w:rFonts w:ascii="Times New Roman" w:hAnsi="Times New Roman"/>
      <w:b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b/>
      <w:sz w:val="24"/>
    </w:rPr>
  </w:style>
  <w:style w:type="paragraph" w:customStyle="1" w:styleId="c28">
    <w:name w:val="c28"/>
    <w:basedOn w:val="a"/>
    <w:link w:val="c2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80">
    <w:name w:val="c28"/>
    <w:basedOn w:val="1"/>
    <w:link w:val="c28"/>
    <w:rPr>
      <w:rFonts w:ascii="Times New Roman" w:hAnsi="Times New Roman"/>
      <w:sz w:val="24"/>
    </w:rPr>
  </w:style>
  <w:style w:type="paragraph" w:customStyle="1" w:styleId="12">
    <w:name w:val="Обычный1"/>
    <w:link w:val="13"/>
    <w:rPr>
      <w:sz w:val="21"/>
    </w:rPr>
  </w:style>
  <w:style w:type="character" w:customStyle="1" w:styleId="13">
    <w:name w:val="Обычный1"/>
    <w:link w:val="12"/>
    <w:rPr>
      <w:sz w:val="2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Слабое выделение1"/>
    <w:link w:val="15"/>
    <w:rPr>
      <w:i/>
    </w:rPr>
  </w:style>
  <w:style w:type="character" w:customStyle="1" w:styleId="15">
    <w:name w:val="Слабое выделение1"/>
    <w:link w:val="14"/>
    <w:rPr>
      <w:i/>
    </w:rPr>
  </w:style>
  <w:style w:type="character" w:customStyle="1" w:styleId="70">
    <w:name w:val="Заголовок 7 Знак"/>
    <w:basedOn w:val="1"/>
    <w:link w:val="7"/>
    <w:rPr>
      <w:rFonts w:ascii="Calibri Light" w:hAnsi="Calibri Light"/>
      <w:color w:val="595959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6">
    <w:name w:val="Сильная ссылка1"/>
    <w:link w:val="17"/>
    <w:rPr>
      <w:b/>
      <w:smallCaps/>
      <w:color w:val="191919"/>
      <w:spacing w:val="10"/>
      <w:u w:val="single"/>
    </w:rPr>
  </w:style>
  <w:style w:type="character" w:customStyle="1" w:styleId="17">
    <w:name w:val="Сильная ссылка1"/>
    <w:link w:val="16"/>
    <w:rPr>
      <w:b/>
      <w:smallCaps/>
      <w:color w:val="191919"/>
      <w:spacing w:val="10"/>
      <w:u w:val="single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caps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Style14">
    <w:name w:val="Style14"/>
    <w:basedOn w:val="a"/>
    <w:link w:val="Style140"/>
    <w:pPr>
      <w:spacing w:after="0" w:line="322" w:lineRule="exact"/>
      <w:jc w:val="both"/>
    </w:pPr>
    <w:rPr>
      <w:sz w:val="24"/>
    </w:rPr>
  </w:style>
  <w:style w:type="character" w:customStyle="1" w:styleId="Style140">
    <w:name w:val="Style14"/>
    <w:basedOn w:val="1"/>
    <w:link w:val="Style14"/>
    <w:rPr>
      <w:sz w:val="24"/>
    </w:rPr>
  </w:style>
  <w:style w:type="character" w:customStyle="1" w:styleId="90">
    <w:name w:val="Заголовок 9 Знак"/>
    <w:basedOn w:val="1"/>
    <w:link w:val="9"/>
    <w:rPr>
      <w:rFonts w:ascii="Calibri Light" w:hAnsi="Calibri Light"/>
      <w:i/>
      <w:caps/>
      <w:sz w:val="21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1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23">
    <w:name w:val="Quote"/>
    <w:basedOn w:val="a"/>
    <w:next w:val="a"/>
    <w:link w:val="24"/>
    <w:pPr>
      <w:spacing w:before="160"/>
      <w:ind w:left="720"/>
    </w:pPr>
    <w:rPr>
      <w:rFonts w:ascii="Calibri Light" w:hAnsi="Calibri Light"/>
      <w:sz w:val="24"/>
    </w:rPr>
  </w:style>
  <w:style w:type="character" w:customStyle="1" w:styleId="24">
    <w:name w:val="Цитата 2 Знак"/>
    <w:basedOn w:val="1"/>
    <w:link w:val="23"/>
    <w:rPr>
      <w:rFonts w:ascii="Calibri Light" w:hAnsi="Calibri Light"/>
      <w:sz w:val="24"/>
    </w:rPr>
  </w:style>
  <w:style w:type="paragraph" w:styleId="ad">
    <w:name w:val="Intense Quote"/>
    <w:basedOn w:val="a"/>
    <w:next w:val="a"/>
    <w:link w:val="ae"/>
    <w:pPr>
      <w:spacing w:beforeAutospacing="1" w:after="240"/>
      <w:ind w:left="936" w:right="936"/>
      <w:jc w:val="center"/>
    </w:pPr>
    <w:rPr>
      <w:rFonts w:ascii="Calibri Light" w:hAnsi="Calibri Light"/>
      <w:caps/>
      <w:color w:val="C45911"/>
      <w:spacing w:val="10"/>
      <w:sz w:val="28"/>
    </w:rPr>
  </w:style>
  <w:style w:type="character" w:customStyle="1" w:styleId="ae">
    <w:name w:val="Выделенная цитата Знак"/>
    <w:basedOn w:val="1"/>
    <w:link w:val="ad"/>
    <w:rPr>
      <w:rFonts w:ascii="Calibri Light" w:hAnsi="Calibri Light"/>
      <w:caps/>
      <w:color w:val="C45911"/>
      <w:spacing w:val="1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28">
    <w:name w:val="Font Style28"/>
    <w:link w:val="FontStyle280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aps/>
      <w:spacing w:val="10"/>
      <w:sz w:val="36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25">
    <w:name w:val="Гиперссылка2"/>
    <w:link w:val="af1"/>
    <w:rPr>
      <w:color w:val="0000FF"/>
      <w:u w:val="single"/>
    </w:rPr>
  </w:style>
  <w:style w:type="character" w:styleId="af1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libri Light" w:hAnsi="Calibri Light"/>
      <w:caps/>
      <w:sz w:val="21"/>
    </w:rPr>
  </w:style>
  <w:style w:type="paragraph" w:customStyle="1" w:styleId="1c">
    <w:name w:val="Знак сноски1"/>
    <w:link w:val="1d"/>
    <w:rPr>
      <w:vertAlign w:val="superscript"/>
    </w:rPr>
  </w:style>
  <w:style w:type="character" w:customStyle="1" w:styleId="1d">
    <w:name w:val="Знак сноски1"/>
    <w:link w:val="1c"/>
    <w:rPr>
      <w:vertAlign w:val="superscript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c47">
    <w:name w:val="c47"/>
    <w:link w:val="c470"/>
  </w:style>
  <w:style w:type="character" w:customStyle="1" w:styleId="c470">
    <w:name w:val="c47"/>
    <w:link w:val="c4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18">
    <w:name w:val="c18"/>
    <w:link w:val="c180"/>
  </w:style>
  <w:style w:type="character" w:customStyle="1" w:styleId="c180">
    <w:name w:val="c18"/>
    <w:link w:val="c18"/>
  </w:style>
  <w:style w:type="paragraph" w:customStyle="1" w:styleId="c27">
    <w:name w:val="c27"/>
    <w:basedOn w:val="a"/>
    <w:link w:val="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70">
    <w:name w:val="c27"/>
    <w:basedOn w:val="1"/>
    <w:link w:val="c27"/>
    <w:rPr>
      <w:rFonts w:ascii="Times New Roman" w:hAnsi="Times New Roman"/>
      <w:sz w:val="24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link w:val="1f1"/>
    <w:rPr>
      <w:color w:val="954F72"/>
      <w:u w:val="single"/>
    </w:rPr>
  </w:style>
  <w:style w:type="character" w:customStyle="1" w:styleId="1f1">
    <w:name w:val="Просмотренная гиперссылка1"/>
    <w:link w:val="1f0"/>
    <w:rPr>
      <w:color w:val="954F72"/>
      <w:u w:val="single"/>
    </w:rPr>
  </w:style>
  <w:style w:type="paragraph" w:customStyle="1" w:styleId="26">
    <w:name w:val="Основной шрифт абзаца2"/>
    <w:link w:val="9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2">
    <w:name w:val="Строгий1"/>
    <w:link w:val="1f3"/>
    <w:rPr>
      <w:b/>
    </w:rPr>
  </w:style>
  <w:style w:type="character" w:customStyle="1" w:styleId="1f3">
    <w:name w:val="Строгий1"/>
    <w:link w:val="1f2"/>
    <w:rPr>
      <w:b/>
    </w:rPr>
  </w:style>
  <w:style w:type="paragraph" w:customStyle="1" w:styleId="1f4">
    <w:name w:val="Абзац списка1"/>
    <w:basedOn w:val="a"/>
    <w:link w:val="1f5"/>
    <w:pPr>
      <w:spacing w:after="0" w:line="240" w:lineRule="auto"/>
      <w:ind w:left="720" w:firstLine="567"/>
      <w:jc w:val="both"/>
    </w:pPr>
  </w:style>
  <w:style w:type="character" w:customStyle="1" w:styleId="1f5">
    <w:name w:val="Абзац списка1"/>
    <w:basedOn w:val="1"/>
    <w:link w:val="1f4"/>
    <w:rPr>
      <w:sz w:val="21"/>
    </w:rPr>
  </w:style>
  <w:style w:type="paragraph" w:customStyle="1" w:styleId="3oh-58nk">
    <w:name w:val="_3oh- _58nk"/>
    <w:link w:val="3oh-58nk0"/>
  </w:style>
  <w:style w:type="character" w:customStyle="1" w:styleId="3oh-58nk0">
    <w:name w:val="_3oh- _58nk"/>
    <w:link w:val="3oh-58nk"/>
  </w:style>
  <w:style w:type="paragraph" w:customStyle="1" w:styleId="c6">
    <w:name w:val="c6"/>
    <w:link w:val="c60"/>
  </w:style>
  <w:style w:type="character" w:customStyle="1" w:styleId="c60">
    <w:name w:val="c6"/>
    <w:link w:val="c6"/>
  </w:style>
  <w:style w:type="paragraph" w:styleId="af2">
    <w:name w:val="No Spacing"/>
    <w:link w:val="af3"/>
    <w:rPr>
      <w:sz w:val="21"/>
    </w:rPr>
  </w:style>
  <w:style w:type="character" w:customStyle="1" w:styleId="af3">
    <w:name w:val="Без интервала Знак"/>
    <w:link w:val="af2"/>
    <w:rPr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after="0" w:line="324" w:lineRule="exact"/>
      <w:ind w:firstLine="538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c36">
    <w:name w:val="c36"/>
    <w:basedOn w:val="a"/>
    <w:link w:val="c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60">
    <w:name w:val="c36"/>
    <w:basedOn w:val="1"/>
    <w:link w:val="c3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6">
    <w:name w:val="Сильное выделение1"/>
    <w:link w:val="1f7"/>
    <w:rPr>
      <w:b/>
      <w:i/>
      <w:color w:val="C45911"/>
    </w:rPr>
  </w:style>
  <w:style w:type="character" w:customStyle="1" w:styleId="1f7">
    <w:name w:val="Сильное выделение1"/>
    <w:link w:val="1f6"/>
    <w:rPr>
      <w:b/>
      <w:i/>
      <w:color w:val="C45911"/>
    </w:rPr>
  </w:style>
  <w:style w:type="paragraph" w:customStyle="1" w:styleId="c100">
    <w:name w:val="c10"/>
    <w:basedOn w:val="a"/>
    <w:link w:val="c1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Pr>
      <w:rFonts w:ascii="Times New Roman" w:hAnsi="Times New Roman"/>
      <w:sz w:val="24"/>
    </w:rPr>
  </w:style>
  <w:style w:type="paragraph" w:styleId="af4">
    <w:name w:val="TOC Heading"/>
    <w:basedOn w:val="10"/>
    <w:next w:val="a"/>
    <w:link w:val="af5"/>
    <w:pPr>
      <w:outlineLvl w:val="8"/>
    </w:pPr>
  </w:style>
  <w:style w:type="character" w:customStyle="1" w:styleId="af5">
    <w:name w:val="Заголовок оглавления Знак"/>
    <w:basedOn w:val="11"/>
    <w:link w:val="af4"/>
    <w:rPr>
      <w:rFonts w:ascii="Calibri Light" w:hAnsi="Calibri Light"/>
      <w:caps/>
      <w:spacing w:val="10"/>
      <w:sz w:val="36"/>
    </w:rPr>
  </w:style>
  <w:style w:type="paragraph" w:customStyle="1" w:styleId="1f8">
    <w:name w:val="Название книги1"/>
    <w:link w:val="1f9"/>
    <w:rPr>
      <w:b/>
      <w:i/>
      <w:spacing w:val="10"/>
    </w:rPr>
  </w:style>
  <w:style w:type="character" w:customStyle="1" w:styleId="1f9">
    <w:name w:val="Название книги1"/>
    <w:link w:val="1f8"/>
    <w:rPr>
      <w:b/>
      <w:i/>
      <w:spacing w:val="10"/>
    </w:rPr>
  </w:style>
  <w:style w:type="paragraph" w:customStyle="1" w:styleId="1fa">
    <w:name w:val="Слабая ссылка1"/>
    <w:link w:val="1fb"/>
    <w:rPr>
      <w:smallCaps/>
      <w:spacing w:val="10"/>
      <w:u w:val="single" w:color="7F7F7F"/>
    </w:rPr>
  </w:style>
  <w:style w:type="character" w:customStyle="1" w:styleId="1fb">
    <w:name w:val="Слабая ссылка1"/>
    <w:link w:val="1fa"/>
    <w:rPr>
      <w:smallCaps/>
      <w:spacing w:val="10"/>
      <w:u w:val="single" w:color="7F7F7F"/>
    </w:rPr>
  </w:style>
  <w:style w:type="paragraph" w:styleId="af6">
    <w:name w:val="Subtitle"/>
    <w:basedOn w:val="a"/>
    <w:next w:val="a"/>
    <w:link w:val="af7"/>
    <w:uiPriority w:val="11"/>
    <w:qFormat/>
    <w:pPr>
      <w:spacing w:after="240"/>
    </w:pPr>
    <w:rPr>
      <w:sz w:val="24"/>
    </w:rPr>
  </w:style>
  <w:style w:type="character" w:customStyle="1" w:styleId="af7">
    <w:name w:val="Подзаголовок Знак"/>
    <w:basedOn w:val="1"/>
    <w:link w:val="af6"/>
    <w:rPr>
      <w:sz w:val="24"/>
    </w:rPr>
  </w:style>
  <w:style w:type="paragraph" w:customStyle="1" w:styleId="c9">
    <w:name w:val="c9"/>
    <w:basedOn w:val="a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customStyle="1" w:styleId="1fc">
    <w:name w:val="Выделение1"/>
    <w:link w:val="1fd"/>
    <w:rPr>
      <w:i/>
      <w:color w:val="C45911"/>
    </w:rPr>
  </w:style>
  <w:style w:type="character" w:customStyle="1" w:styleId="1fd">
    <w:name w:val="Выделение1"/>
    <w:link w:val="1fc"/>
    <w:rPr>
      <w:i/>
      <w:color w:val="C45911"/>
    </w:rPr>
  </w:style>
  <w:style w:type="paragraph" w:styleId="af8">
    <w:name w:val="Title"/>
    <w:basedOn w:val="a"/>
    <w:next w:val="a"/>
    <w:link w:val="af9"/>
    <w:uiPriority w:val="10"/>
    <w:qFormat/>
    <w:pPr>
      <w:spacing w:after="0" w:line="240" w:lineRule="auto"/>
      <w:contextualSpacing/>
    </w:pPr>
    <w:rPr>
      <w:rFonts w:ascii="Calibri Light" w:hAnsi="Calibri Light"/>
      <w:caps/>
      <w:spacing w:val="40"/>
      <w:sz w:val="76"/>
    </w:rPr>
  </w:style>
  <w:style w:type="character" w:customStyle="1" w:styleId="af9">
    <w:name w:val="Заголовок Знак"/>
    <w:basedOn w:val="1"/>
    <w:link w:val="af8"/>
    <w:rPr>
      <w:rFonts w:ascii="Calibri Light" w:hAnsi="Calibri Light"/>
      <w:caps/>
      <w:spacing w:val="40"/>
      <w:sz w:val="76"/>
    </w:rPr>
  </w:style>
  <w:style w:type="character" w:customStyle="1" w:styleId="40">
    <w:name w:val="Заголовок 4 Знак"/>
    <w:basedOn w:val="1"/>
    <w:link w:val="4"/>
    <w:rPr>
      <w:rFonts w:ascii="Calibri Light" w:hAnsi="Calibri Light"/>
      <w:i/>
      <w:sz w:val="28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Pr>
      <w:sz w:val="21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sz w:val="36"/>
    </w:rPr>
  </w:style>
  <w:style w:type="paragraph" w:customStyle="1" w:styleId="c15">
    <w:name w:val="c15"/>
    <w:basedOn w:val="a"/>
    <w:link w:val="c1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50">
    <w:name w:val="c15"/>
    <w:basedOn w:val="1"/>
    <w:link w:val="c15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Calibri Light" w:hAnsi="Calibri Light"/>
      <w:i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forms.yandex.ru/u/69e756ab068ff03d2bc2ebfb" TargetMode="Externa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Теплых Галина Ивановна</cp:lastModifiedBy>
  <cp:revision>2</cp:revision>
  <dcterms:created xsi:type="dcterms:W3CDTF">2026-04-21T16:58:00Z</dcterms:created>
  <dcterms:modified xsi:type="dcterms:W3CDTF">2026-04-21T16:58:00Z</dcterms:modified>
</cp:coreProperties>
</file>